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904CE6" w:rsidRPr="00A23BC8" w:rsidRDefault="00205831" w:rsidP="00205831">
      <w:pPr>
        <w:rPr>
          <w:b/>
          <w:bCs/>
        </w:rPr>
      </w:pPr>
      <w:r w:rsidRPr="00A23BC8">
        <w:rPr>
          <w:b/>
          <w:bCs/>
        </w:rPr>
        <w:t>KLASA: 02</w:t>
      </w:r>
      <w:r w:rsidR="00E94CD7" w:rsidRPr="00A23BC8">
        <w:rPr>
          <w:b/>
          <w:bCs/>
        </w:rPr>
        <w:t>1</w:t>
      </w:r>
      <w:r w:rsidRPr="00A23BC8">
        <w:rPr>
          <w:b/>
          <w:bCs/>
        </w:rPr>
        <w:t>-05/1</w:t>
      </w:r>
      <w:r w:rsidR="00904CE6" w:rsidRPr="00A23BC8">
        <w:rPr>
          <w:b/>
          <w:bCs/>
        </w:rPr>
        <w:t>8</w:t>
      </w:r>
      <w:r w:rsidRPr="00A23BC8">
        <w:rPr>
          <w:b/>
          <w:bCs/>
        </w:rPr>
        <w:t>-01/</w:t>
      </w:r>
      <w:r w:rsidR="007836AB">
        <w:rPr>
          <w:b/>
          <w:bCs/>
        </w:rPr>
        <w:t>04</w:t>
      </w:r>
    </w:p>
    <w:p w:rsidR="00205831" w:rsidRPr="00A23BC8" w:rsidRDefault="00205831" w:rsidP="00205831">
      <w:pPr>
        <w:rPr>
          <w:b/>
        </w:rPr>
      </w:pPr>
      <w:r w:rsidRPr="00A23BC8">
        <w:rPr>
          <w:b/>
          <w:bCs/>
        </w:rPr>
        <w:t xml:space="preserve">URBROJ: </w:t>
      </w:r>
      <w:r w:rsidRPr="00A23BC8">
        <w:rPr>
          <w:b/>
        </w:rPr>
        <w:t>2140/03-</w:t>
      </w:r>
      <w:r w:rsidR="008C0323" w:rsidRPr="00A23BC8">
        <w:rPr>
          <w:b/>
        </w:rPr>
        <w:t>01-</w:t>
      </w:r>
      <w:r w:rsidRPr="00A23BC8">
        <w:rPr>
          <w:b/>
        </w:rPr>
        <w:t>1</w:t>
      </w:r>
      <w:r w:rsidR="00904CE6" w:rsidRPr="00A23BC8">
        <w:rPr>
          <w:b/>
        </w:rPr>
        <w:t>8</w:t>
      </w:r>
      <w:r w:rsidRPr="00A23BC8">
        <w:rPr>
          <w:b/>
        </w:rPr>
        <w:t>-</w:t>
      </w:r>
      <w:r w:rsidR="00395735" w:rsidRPr="00A23BC8">
        <w:rPr>
          <w:b/>
        </w:rPr>
        <w:t>2</w:t>
      </w:r>
    </w:p>
    <w:p w:rsidR="00205831" w:rsidRPr="00A23BC8" w:rsidRDefault="00205831" w:rsidP="00205831">
      <w:pPr>
        <w:rPr>
          <w:b/>
        </w:rPr>
      </w:pPr>
      <w:proofErr w:type="spellStart"/>
      <w:r w:rsidRPr="00A23BC8">
        <w:rPr>
          <w:b/>
        </w:rPr>
        <w:t>Petrovsko</w:t>
      </w:r>
      <w:proofErr w:type="spellEnd"/>
      <w:r w:rsidRPr="00A23BC8">
        <w:rPr>
          <w:b/>
        </w:rPr>
        <w:t xml:space="preserve">, </w:t>
      </w:r>
      <w:r w:rsidR="00743C6D">
        <w:rPr>
          <w:b/>
        </w:rPr>
        <w:t>14. svibnja</w:t>
      </w:r>
      <w:r w:rsidR="00904CE6" w:rsidRPr="00A23BC8">
        <w:rPr>
          <w:b/>
        </w:rPr>
        <w:t xml:space="preserve">  </w:t>
      </w:r>
      <w:r w:rsidR="00CB3EE6" w:rsidRPr="00A23BC8">
        <w:rPr>
          <w:b/>
        </w:rPr>
        <w:t>201</w:t>
      </w:r>
      <w:r w:rsidR="00904CE6" w:rsidRPr="00A23BC8">
        <w:rPr>
          <w:b/>
        </w:rPr>
        <w:t>8</w:t>
      </w:r>
      <w:r w:rsidR="00CB3EE6" w:rsidRPr="00A23BC8">
        <w:rPr>
          <w:b/>
        </w:rPr>
        <w:t>.</w:t>
      </w:r>
    </w:p>
    <w:p w:rsidR="00205831" w:rsidRPr="00A23BC8" w:rsidRDefault="00205831" w:rsidP="00205831">
      <w:pPr>
        <w:rPr>
          <w:b/>
        </w:rPr>
      </w:pPr>
    </w:p>
    <w:p w:rsidR="00205831" w:rsidRPr="00A23BC8" w:rsidRDefault="00205831" w:rsidP="00205831">
      <w:pPr>
        <w:tabs>
          <w:tab w:val="left" w:pos="1080"/>
        </w:tabs>
        <w:rPr>
          <w:b/>
        </w:rPr>
      </w:pPr>
    </w:p>
    <w:p w:rsidR="00205831" w:rsidRPr="00A23BC8" w:rsidRDefault="00205831" w:rsidP="00205831">
      <w:pPr>
        <w:pStyle w:val="Tijeloteksta"/>
        <w:rPr>
          <w:b/>
        </w:rPr>
      </w:pPr>
      <w:r w:rsidRPr="00A23BC8">
        <w:rPr>
          <w:b/>
        </w:rPr>
        <w:tab/>
        <w:t>Na temelju članka 15. Statuta Općine Petrovsko ("Službeni glasnik Krapinsko-zagorske županije" broj 10/13.</w:t>
      </w:r>
      <w:r w:rsidR="00A23BC8" w:rsidRPr="00A23BC8">
        <w:rPr>
          <w:b/>
        </w:rPr>
        <w:t xml:space="preserve"> i 12/18.</w:t>
      </w:r>
      <w:r w:rsidRPr="00A23BC8">
        <w:rPr>
          <w:b/>
        </w:rPr>
        <w:t xml:space="preserve">), Općinsko vijeće Općine </w:t>
      </w:r>
      <w:proofErr w:type="spellStart"/>
      <w:r w:rsidRPr="00A23BC8">
        <w:rPr>
          <w:b/>
        </w:rPr>
        <w:t>Petrovsko</w:t>
      </w:r>
      <w:proofErr w:type="spellEnd"/>
      <w:r w:rsidRPr="00A23BC8">
        <w:rPr>
          <w:b/>
        </w:rPr>
        <w:t xml:space="preserve">, na </w:t>
      </w:r>
      <w:r w:rsidR="00FB769D" w:rsidRPr="00A23BC8">
        <w:rPr>
          <w:b/>
        </w:rPr>
        <w:t xml:space="preserve">6. </w:t>
      </w:r>
      <w:r w:rsidRPr="00A23BC8">
        <w:rPr>
          <w:b/>
        </w:rPr>
        <w:t xml:space="preserve">sjednici održanoj </w:t>
      </w:r>
      <w:r w:rsidR="00743C6D">
        <w:rPr>
          <w:b/>
        </w:rPr>
        <w:t xml:space="preserve"> 14. svibnja </w:t>
      </w:r>
      <w:r w:rsidRPr="00A23BC8">
        <w:rPr>
          <w:b/>
        </w:rPr>
        <w:t>201</w:t>
      </w:r>
      <w:r w:rsidR="00904CE6" w:rsidRPr="00A23BC8">
        <w:rPr>
          <w:b/>
        </w:rPr>
        <w:t>8</w:t>
      </w:r>
      <w:r w:rsidRPr="00A23BC8">
        <w:rPr>
          <w:b/>
        </w:rPr>
        <w:t xml:space="preserve">. godine,  donijelo je </w:t>
      </w:r>
    </w:p>
    <w:p w:rsidR="00205831" w:rsidRPr="00A23BC8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 xml:space="preserve">O PRIMANJU NA ZNANJE </w:t>
      </w:r>
      <w:r w:rsidR="00CC5229">
        <w:rPr>
          <w:b/>
        </w:rPr>
        <w:t xml:space="preserve">POLUGODIŠNJEG </w:t>
      </w:r>
      <w:r w:rsidRPr="00205831">
        <w:rPr>
          <w:b/>
        </w:rPr>
        <w:t xml:space="preserve">IZVJEŠĆA </w:t>
      </w:r>
      <w:r w:rsidR="003A7097">
        <w:rPr>
          <w:b/>
        </w:rPr>
        <w:t xml:space="preserve"> O RADU </w:t>
      </w:r>
      <w:r w:rsidRPr="00205831">
        <w:rPr>
          <w:b/>
        </w:rPr>
        <w:t xml:space="preserve">NAČELNIKA OPĆINE PETROVSKO </w:t>
      </w: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 xml:space="preserve"> ZA RAZDOBLJE </w:t>
      </w:r>
      <w:r w:rsidR="008C0323">
        <w:rPr>
          <w:b/>
        </w:rPr>
        <w:t>SRPANJ- PROSINAC</w:t>
      </w:r>
      <w:r w:rsidRPr="00205831">
        <w:rPr>
          <w:b/>
        </w:rPr>
        <w:t xml:space="preserve"> 201</w:t>
      </w:r>
      <w:r w:rsidR="00904CE6">
        <w:rPr>
          <w:b/>
        </w:rPr>
        <w:t>7</w:t>
      </w:r>
      <w:r w:rsidRPr="00205831">
        <w:rPr>
          <w:b/>
        </w:rPr>
        <w:t>. GODINE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  <w:r>
        <w:t>I.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Pr="00A23BC8" w:rsidRDefault="00205831" w:rsidP="00205831">
      <w:pPr>
        <w:tabs>
          <w:tab w:val="left" w:pos="1080"/>
        </w:tabs>
        <w:rPr>
          <w:b/>
        </w:rPr>
      </w:pPr>
      <w:r>
        <w:tab/>
      </w:r>
      <w:r w:rsidRPr="00A23BC8">
        <w:rPr>
          <w:b/>
        </w:rPr>
        <w:t xml:space="preserve">Prima se na znanje </w:t>
      </w:r>
      <w:r w:rsidR="00CC5229">
        <w:rPr>
          <w:b/>
        </w:rPr>
        <w:t xml:space="preserve"> Polugodišnje i</w:t>
      </w:r>
      <w:bookmarkStart w:id="0" w:name="_GoBack"/>
      <w:bookmarkEnd w:id="0"/>
      <w:r w:rsidRPr="00A23BC8">
        <w:rPr>
          <w:b/>
        </w:rPr>
        <w:t xml:space="preserve">zvješće načelnika Općine </w:t>
      </w:r>
      <w:proofErr w:type="spellStart"/>
      <w:r w:rsidRPr="00A23BC8">
        <w:rPr>
          <w:b/>
        </w:rPr>
        <w:t>Petrovsko</w:t>
      </w:r>
      <w:proofErr w:type="spellEnd"/>
      <w:r w:rsidR="00ED2417" w:rsidRPr="00A23BC8">
        <w:rPr>
          <w:b/>
        </w:rPr>
        <w:t xml:space="preserve"> o radu</w:t>
      </w:r>
      <w:r w:rsidRPr="00A23BC8">
        <w:rPr>
          <w:b/>
        </w:rPr>
        <w:t xml:space="preserve"> za razdoblje od </w:t>
      </w:r>
      <w:r w:rsidR="008C0323" w:rsidRPr="00A23BC8">
        <w:rPr>
          <w:b/>
        </w:rPr>
        <w:t>srpnja</w:t>
      </w:r>
      <w:r w:rsidRPr="00A23BC8">
        <w:rPr>
          <w:b/>
        </w:rPr>
        <w:t xml:space="preserve"> do </w:t>
      </w:r>
      <w:r w:rsidR="008C0323" w:rsidRPr="00A23BC8">
        <w:rPr>
          <w:b/>
        </w:rPr>
        <w:t>prosinca</w:t>
      </w:r>
      <w:r w:rsidRPr="00A23BC8">
        <w:rPr>
          <w:b/>
        </w:rPr>
        <w:t xml:space="preserve"> 201</w:t>
      </w:r>
      <w:r w:rsidR="00904CE6" w:rsidRPr="00A23BC8">
        <w:rPr>
          <w:b/>
        </w:rPr>
        <w:t>7</w:t>
      </w:r>
      <w:r w:rsidRPr="00A23BC8">
        <w:rPr>
          <w:b/>
        </w:rPr>
        <w:t>. godine.</w:t>
      </w:r>
    </w:p>
    <w:p w:rsidR="00205831" w:rsidRPr="00A23BC8" w:rsidRDefault="00205831" w:rsidP="00205831">
      <w:pPr>
        <w:tabs>
          <w:tab w:val="left" w:pos="1080"/>
        </w:tabs>
        <w:rPr>
          <w:b/>
        </w:rPr>
      </w:pPr>
    </w:p>
    <w:p w:rsidR="00205831" w:rsidRPr="00A23BC8" w:rsidRDefault="00205831" w:rsidP="00205831">
      <w:pPr>
        <w:tabs>
          <w:tab w:val="left" w:pos="1080"/>
        </w:tabs>
        <w:rPr>
          <w:b/>
        </w:rPr>
      </w:pPr>
    </w:p>
    <w:p w:rsidR="00205831" w:rsidRPr="00A23BC8" w:rsidRDefault="00205831" w:rsidP="00205831">
      <w:pPr>
        <w:tabs>
          <w:tab w:val="left" w:pos="1080"/>
        </w:tabs>
        <w:jc w:val="center"/>
        <w:rPr>
          <w:b/>
        </w:rPr>
      </w:pPr>
      <w:r w:rsidRPr="00A23BC8">
        <w:rPr>
          <w:b/>
        </w:rPr>
        <w:t>II.</w:t>
      </w:r>
    </w:p>
    <w:p w:rsidR="00205831" w:rsidRPr="00A23BC8" w:rsidRDefault="00205831" w:rsidP="00205831">
      <w:pPr>
        <w:tabs>
          <w:tab w:val="left" w:pos="1080"/>
        </w:tabs>
        <w:jc w:val="center"/>
        <w:rPr>
          <w:b/>
        </w:rPr>
      </w:pPr>
    </w:p>
    <w:p w:rsidR="00205831" w:rsidRPr="00A23BC8" w:rsidRDefault="00205831" w:rsidP="00205831">
      <w:pPr>
        <w:tabs>
          <w:tab w:val="left" w:pos="1080"/>
        </w:tabs>
        <w:rPr>
          <w:b/>
        </w:rPr>
      </w:pPr>
      <w:r w:rsidRPr="00A23BC8">
        <w:rPr>
          <w:b/>
        </w:rPr>
        <w:tab/>
        <w:t>Izvješće  iz točke I. ovog Zaključka nalazi se u privitku</w:t>
      </w:r>
      <w:r w:rsidR="002F57B7" w:rsidRPr="00A23BC8">
        <w:rPr>
          <w:b/>
        </w:rPr>
        <w:t xml:space="preserve"> zapisnika </w:t>
      </w:r>
      <w:r w:rsidRPr="00A23BC8">
        <w:rPr>
          <w:b/>
        </w:rPr>
        <w:t xml:space="preserve"> i čini njegov sastavni dio.</w:t>
      </w:r>
    </w:p>
    <w:p w:rsidR="00205831" w:rsidRPr="00A23BC8" w:rsidRDefault="00205831" w:rsidP="00205831">
      <w:pPr>
        <w:tabs>
          <w:tab w:val="left" w:pos="1080"/>
        </w:tabs>
        <w:rPr>
          <w:b/>
        </w:rPr>
      </w:pPr>
      <w:r w:rsidRPr="00A23BC8">
        <w:rPr>
          <w:b/>
        </w:rPr>
        <w:tab/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5D6893" w:rsidRDefault="005D6893" w:rsidP="005D6893">
      <w:pPr>
        <w:ind w:left="3540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PREDSJEDNIK OPĆINSKOG VIJEĆA</w:t>
      </w:r>
    </w:p>
    <w:p w:rsidR="005D6893" w:rsidRDefault="005D6893" w:rsidP="005D6893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OPĆINE PETROVSKO</w:t>
      </w:r>
    </w:p>
    <w:p w:rsidR="005D6893" w:rsidRDefault="005D6893" w:rsidP="005D6893">
      <w:pPr>
        <w:ind w:left="424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Željko Vučilovski, </w:t>
      </w:r>
      <w:r>
        <w:rPr>
          <w:rFonts w:eastAsia="Arial"/>
          <w:b/>
          <w:color w:val="000000"/>
          <w:sz w:val="22"/>
          <w:szCs w:val="22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  <w:sz w:val="22"/>
          <w:szCs w:val="22"/>
        </w:rPr>
        <w:t>bacc</w:t>
      </w:r>
      <w:proofErr w:type="spellEnd"/>
      <w:r>
        <w:rPr>
          <w:rFonts w:eastAsia="Arial"/>
          <w:b/>
          <w:color w:val="000000"/>
          <w:sz w:val="22"/>
          <w:szCs w:val="22"/>
        </w:rPr>
        <w:t>. ing.tehn.inf.</w:t>
      </w:r>
      <w:bookmarkEnd w:id="1"/>
    </w:p>
    <w:p w:rsidR="005D6893" w:rsidRDefault="005D6893" w:rsidP="005D6893">
      <w:pPr>
        <w:ind w:left="360"/>
        <w:rPr>
          <w:b/>
          <w:sz w:val="22"/>
          <w:szCs w:val="22"/>
        </w:rPr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904CE6">
      <w:pPr>
        <w:tabs>
          <w:tab w:val="left" w:pos="108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7"/>
      <w:footerReference w:type="first" r:id="rId8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CA3" w:rsidRDefault="00843CA3">
      <w:r>
        <w:separator/>
      </w:r>
    </w:p>
  </w:endnote>
  <w:endnote w:type="continuationSeparator" w:id="0">
    <w:p w:rsidR="00843CA3" w:rsidRDefault="00843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843CA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CA3" w:rsidRDefault="00843CA3">
      <w:r>
        <w:separator/>
      </w:r>
    </w:p>
  </w:footnote>
  <w:footnote w:type="continuationSeparator" w:id="0">
    <w:p w:rsidR="00843CA3" w:rsidRDefault="00843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843CA3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31"/>
    <w:rsid w:val="001F1BA1"/>
    <w:rsid w:val="00205831"/>
    <w:rsid w:val="00256284"/>
    <w:rsid w:val="0029406A"/>
    <w:rsid w:val="002E0B6A"/>
    <w:rsid w:val="002F57B7"/>
    <w:rsid w:val="00395735"/>
    <w:rsid w:val="003A7097"/>
    <w:rsid w:val="00471F4A"/>
    <w:rsid w:val="004E1368"/>
    <w:rsid w:val="004E5206"/>
    <w:rsid w:val="00512EE2"/>
    <w:rsid w:val="005535F2"/>
    <w:rsid w:val="005D6893"/>
    <w:rsid w:val="00613961"/>
    <w:rsid w:val="006624ED"/>
    <w:rsid w:val="00743C6D"/>
    <w:rsid w:val="007836AB"/>
    <w:rsid w:val="008200B6"/>
    <w:rsid w:val="00843CA3"/>
    <w:rsid w:val="00891912"/>
    <w:rsid w:val="008C0323"/>
    <w:rsid w:val="00904CE6"/>
    <w:rsid w:val="00A2378D"/>
    <w:rsid w:val="00A23BC8"/>
    <w:rsid w:val="00B96BB4"/>
    <w:rsid w:val="00CB3EE6"/>
    <w:rsid w:val="00CC5229"/>
    <w:rsid w:val="00CF49AB"/>
    <w:rsid w:val="00D13C41"/>
    <w:rsid w:val="00D95022"/>
    <w:rsid w:val="00E46379"/>
    <w:rsid w:val="00E94CD7"/>
    <w:rsid w:val="00EA7276"/>
    <w:rsid w:val="00ED2417"/>
    <w:rsid w:val="00FB769D"/>
    <w:rsid w:val="00FE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629FB"/>
  <w15:docId w15:val="{4D38511C-FE31-4D0C-885C-EFAE46A7B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9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15</cp:revision>
  <cp:lastPrinted>2017-03-23T12:40:00Z</cp:lastPrinted>
  <dcterms:created xsi:type="dcterms:W3CDTF">2018-04-24T09:17:00Z</dcterms:created>
  <dcterms:modified xsi:type="dcterms:W3CDTF">2018-05-15T08:06:00Z</dcterms:modified>
</cp:coreProperties>
</file>